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1A13" w14:textId="77777777" w:rsidR="009756FE" w:rsidRDefault="009133DD">
      <w:pPr>
        <w:rPr>
          <w:sz w:val="20"/>
          <w:szCs w:val="20"/>
        </w:rPr>
      </w:pPr>
      <w:r>
        <w:rPr>
          <w:sz w:val="20"/>
          <w:szCs w:val="20"/>
        </w:rPr>
        <w:t>Meeting Minutes</w:t>
      </w:r>
    </w:p>
    <w:p w14:paraId="6C8B22CA" w14:textId="77777777" w:rsidR="009756FE" w:rsidRDefault="009133DD">
      <w:pPr>
        <w:rPr>
          <w:sz w:val="20"/>
          <w:szCs w:val="20"/>
        </w:rPr>
      </w:pPr>
      <w:r>
        <w:rPr>
          <w:sz w:val="20"/>
          <w:szCs w:val="20"/>
        </w:rPr>
        <w:t>Board of Commissioners</w:t>
      </w:r>
    </w:p>
    <w:p w14:paraId="30C2A20F" w14:textId="5A80DC13" w:rsidR="009756FE" w:rsidRDefault="009133DD">
      <w:pPr>
        <w:rPr>
          <w:sz w:val="20"/>
          <w:szCs w:val="20"/>
        </w:rPr>
      </w:pPr>
      <w:r>
        <w:rPr>
          <w:sz w:val="20"/>
          <w:szCs w:val="20"/>
        </w:rPr>
        <w:t>City of Parkway Village</w:t>
      </w:r>
    </w:p>
    <w:p w14:paraId="1C87A915" w14:textId="5EA1DFA0" w:rsidR="000C1E2C" w:rsidRDefault="00964974">
      <w:pPr>
        <w:rPr>
          <w:sz w:val="20"/>
          <w:szCs w:val="20"/>
        </w:rPr>
      </w:pPr>
      <w:r>
        <w:rPr>
          <w:sz w:val="20"/>
          <w:szCs w:val="20"/>
        </w:rPr>
        <w:t>Octo</w:t>
      </w:r>
      <w:r w:rsidR="006259B5">
        <w:rPr>
          <w:sz w:val="20"/>
          <w:szCs w:val="20"/>
        </w:rPr>
        <w:t>ber 2</w:t>
      </w:r>
      <w:r>
        <w:rPr>
          <w:sz w:val="20"/>
          <w:szCs w:val="20"/>
        </w:rPr>
        <w:t>2</w:t>
      </w:r>
      <w:r w:rsidR="003762C8">
        <w:rPr>
          <w:sz w:val="20"/>
          <w:szCs w:val="20"/>
        </w:rPr>
        <w:t>, 2019</w:t>
      </w:r>
    </w:p>
    <w:p w14:paraId="04733E0B" w14:textId="77777777" w:rsidR="009756FE" w:rsidRPr="0042625D" w:rsidRDefault="009756FE"/>
    <w:p w14:paraId="541FE038" w14:textId="36E9D521" w:rsidR="009756FE" w:rsidRDefault="00CB5627">
      <w:pPr>
        <w:rPr>
          <w:sz w:val="20"/>
          <w:szCs w:val="20"/>
        </w:rPr>
      </w:pPr>
      <w:r>
        <w:rPr>
          <w:sz w:val="20"/>
          <w:szCs w:val="20"/>
        </w:rPr>
        <w:t xml:space="preserve">Mayor </w:t>
      </w:r>
      <w:r w:rsidR="005C6347">
        <w:rPr>
          <w:sz w:val="20"/>
          <w:szCs w:val="20"/>
        </w:rPr>
        <w:t xml:space="preserve">Paul </w:t>
      </w:r>
      <w:proofErr w:type="spellStart"/>
      <w:r w:rsidR="005C6347">
        <w:rPr>
          <w:sz w:val="20"/>
          <w:szCs w:val="20"/>
        </w:rPr>
        <w:t>Amshoff</w:t>
      </w:r>
      <w:proofErr w:type="spellEnd"/>
      <w:r w:rsidR="00210DBC">
        <w:rPr>
          <w:sz w:val="20"/>
          <w:szCs w:val="20"/>
        </w:rPr>
        <w:t xml:space="preserve"> </w:t>
      </w:r>
      <w:r w:rsidR="009133DD">
        <w:rPr>
          <w:sz w:val="20"/>
          <w:szCs w:val="20"/>
        </w:rPr>
        <w:t>ca</w:t>
      </w:r>
      <w:r w:rsidR="00FA365F">
        <w:rPr>
          <w:sz w:val="20"/>
          <w:szCs w:val="20"/>
        </w:rPr>
        <w:t>lled the meeting to order at 6:</w:t>
      </w:r>
      <w:r w:rsidR="009C3A2B">
        <w:rPr>
          <w:sz w:val="20"/>
          <w:szCs w:val="20"/>
        </w:rPr>
        <w:t>3</w:t>
      </w:r>
      <w:r w:rsidR="005C6347">
        <w:rPr>
          <w:sz w:val="20"/>
          <w:szCs w:val="20"/>
        </w:rPr>
        <w:t>0</w:t>
      </w:r>
      <w:r w:rsidR="009133DD">
        <w:rPr>
          <w:sz w:val="20"/>
          <w:szCs w:val="20"/>
        </w:rPr>
        <w:t xml:space="preserve"> p.m. </w:t>
      </w:r>
      <w:r w:rsidR="004A216A">
        <w:rPr>
          <w:sz w:val="20"/>
          <w:szCs w:val="20"/>
        </w:rPr>
        <w:t>at Audubon Park City Hall, 3340 Robin Road.</w:t>
      </w:r>
    </w:p>
    <w:p w14:paraId="65E9B555" w14:textId="77777777" w:rsidR="009756FE" w:rsidRDefault="009756FE">
      <w:pPr>
        <w:rPr>
          <w:sz w:val="20"/>
          <w:szCs w:val="20"/>
        </w:rPr>
      </w:pPr>
    </w:p>
    <w:p w14:paraId="51DE7AC9" w14:textId="0CE69325" w:rsidR="009756FE" w:rsidRPr="00707E0E" w:rsidRDefault="009133DD">
      <w:pPr>
        <w:rPr>
          <w:sz w:val="20"/>
          <w:szCs w:val="20"/>
        </w:rPr>
      </w:pPr>
      <w:r>
        <w:rPr>
          <w:sz w:val="20"/>
          <w:szCs w:val="20"/>
        </w:rPr>
        <w:t xml:space="preserve">Roll Call:  Present were </w:t>
      </w:r>
      <w:bookmarkStart w:id="0" w:name="_Hlk508624909"/>
      <w:bookmarkStart w:id="1" w:name="_Hlk524778776"/>
      <w:r w:rsidR="005C6347">
        <w:rPr>
          <w:sz w:val="20"/>
          <w:szCs w:val="20"/>
        </w:rPr>
        <w:t xml:space="preserve">Mayor Paul </w:t>
      </w:r>
      <w:proofErr w:type="spellStart"/>
      <w:r w:rsidR="005C6347">
        <w:rPr>
          <w:sz w:val="20"/>
          <w:szCs w:val="20"/>
        </w:rPr>
        <w:t>Amshoff</w:t>
      </w:r>
      <w:proofErr w:type="spellEnd"/>
      <w:r w:rsidR="005C6347">
        <w:rPr>
          <w:sz w:val="20"/>
          <w:szCs w:val="20"/>
        </w:rPr>
        <w:t xml:space="preserve">, </w:t>
      </w:r>
      <w:r w:rsidR="00F12F2F">
        <w:rPr>
          <w:sz w:val="20"/>
          <w:szCs w:val="20"/>
        </w:rPr>
        <w:t>Commissioners</w:t>
      </w:r>
      <w:bookmarkEnd w:id="0"/>
      <w:r w:rsidR="003762C8" w:rsidRPr="003762C8">
        <w:rPr>
          <w:sz w:val="20"/>
          <w:szCs w:val="20"/>
        </w:rPr>
        <w:t xml:space="preserve"> </w:t>
      </w:r>
      <w:r w:rsidR="00944409">
        <w:rPr>
          <w:sz w:val="20"/>
          <w:szCs w:val="20"/>
        </w:rPr>
        <w:t xml:space="preserve">Tabitha </w:t>
      </w:r>
      <w:proofErr w:type="spellStart"/>
      <w:r w:rsidR="00944409">
        <w:rPr>
          <w:sz w:val="20"/>
          <w:szCs w:val="20"/>
        </w:rPr>
        <w:t>Bircham</w:t>
      </w:r>
      <w:proofErr w:type="spellEnd"/>
      <w:r w:rsidR="00944409">
        <w:rPr>
          <w:sz w:val="20"/>
          <w:szCs w:val="20"/>
        </w:rPr>
        <w:t xml:space="preserve">, </w:t>
      </w:r>
      <w:r w:rsidR="003762C8">
        <w:rPr>
          <w:sz w:val="20"/>
          <w:szCs w:val="20"/>
        </w:rPr>
        <w:t>Mary Rose Evans</w:t>
      </w:r>
      <w:bookmarkEnd w:id="1"/>
      <w:r w:rsidR="000C1E2C">
        <w:rPr>
          <w:sz w:val="20"/>
          <w:szCs w:val="20"/>
        </w:rPr>
        <w:t xml:space="preserve">, </w:t>
      </w:r>
      <w:r w:rsidR="003762C8">
        <w:rPr>
          <w:sz w:val="20"/>
          <w:szCs w:val="20"/>
        </w:rPr>
        <w:t>and Meredith Rubi</w:t>
      </w:r>
      <w:r w:rsidR="00F9220D">
        <w:rPr>
          <w:sz w:val="20"/>
          <w:szCs w:val="20"/>
        </w:rPr>
        <w:t>n;</w:t>
      </w:r>
      <w:r w:rsidR="009C5334">
        <w:rPr>
          <w:sz w:val="20"/>
          <w:szCs w:val="20"/>
        </w:rPr>
        <w:t xml:space="preserve"> </w:t>
      </w:r>
      <w:r>
        <w:rPr>
          <w:sz w:val="20"/>
          <w:szCs w:val="20"/>
        </w:rPr>
        <w:t>City Clerk/Treasurer, Pat Goul</w:t>
      </w:r>
      <w:r w:rsidR="00B27CEB">
        <w:rPr>
          <w:sz w:val="20"/>
          <w:szCs w:val="20"/>
        </w:rPr>
        <w:t>d</w:t>
      </w:r>
      <w:r w:rsidR="00FD4D98">
        <w:rPr>
          <w:sz w:val="20"/>
          <w:szCs w:val="20"/>
        </w:rPr>
        <w:t>.</w:t>
      </w:r>
      <w:r w:rsidR="00BB1CAB">
        <w:rPr>
          <w:sz w:val="20"/>
          <w:szCs w:val="20"/>
        </w:rPr>
        <w:t xml:space="preserve"> </w:t>
      </w:r>
      <w:r w:rsidR="00FD4D98">
        <w:rPr>
          <w:sz w:val="20"/>
          <w:szCs w:val="20"/>
        </w:rPr>
        <w:t xml:space="preserve"> </w:t>
      </w:r>
      <w:r w:rsidR="006259B5">
        <w:rPr>
          <w:sz w:val="20"/>
          <w:szCs w:val="20"/>
        </w:rPr>
        <w:t>Commissioner</w:t>
      </w:r>
      <w:r w:rsidR="006259B5" w:rsidRPr="006259B5">
        <w:rPr>
          <w:sz w:val="20"/>
          <w:szCs w:val="20"/>
        </w:rPr>
        <w:t xml:space="preserve"> </w:t>
      </w:r>
      <w:r w:rsidR="006259B5">
        <w:rPr>
          <w:sz w:val="20"/>
          <w:szCs w:val="20"/>
        </w:rPr>
        <w:t xml:space="preserve">Mara Cravens was absent </w:t>
      </w:r>
    </w:p>
    <w:p w14:paraId="5F1942FD" w14:textId="77777777" w:rsidR="009756FE" w:rsidRDefault="009756FE">
      <w:pPr>
        <w:rPr>
          <w:sz w:val="20"/>
          <w:szCs w:val="20"/>
        </w:rPr>
      </w:pPr>
    </w:p>
    <w:p w14:paraId="672BD92C" w14:textId="030CE654" w:rsidR="00827C6F" w:rsidRDefault="009F5388">
      <w:pPr>
        <w:rPr>
          <w:sz w:val="20"/>
          <w:szCs w:val="20"/>
        </w:rPr>
      </w:pPr>
      <w:r>
        <w:rPr>
          <w:sz w:val="20"/>
          <w:szCs w:val="20"/>
        </w:rPr>
        <w:t xml:space="preserve">Visitors: </w:t>
      </w:r>
      <w:r w:rsidR="00FA365F">
        <w:rPr>
          <w:sz w:val="20"/>
          <w:szCs w:val="20"/>
        </w:rPr>
        <w:t>Audubon Park Police</w:t>
      </w:r>
      <w:r w:rsidR="00EA2072">
        <w:rPr>
          <w:sz w:val="20"/>
          <w:szCs w:val="20"/>
        </w:rPr>
        <w:t xml:space="preserve"> </w:t>
      </w:r>
      <w:r w:rsidR="0059694F">
        <w:rPr>
          <w:sz w:val="20"/>
          <w:szCs w:val="20"/>
        </w:rPr>
        <w:t>Assistant C</w:t>
      </w:r>
      <w:r w:rsidR="006F2515">
        <w:rPr>
          <w:sz w:val="20"/>
          <w:szCs w:val="20"/>
        </w:rPr>
        <w:t xml:space="preserve">hief </w:t>
      </w:r>
      <w:r w:rsidR="0059694F">
        <w:rPr>
          <w:sz w:val="20"/>
          <w:szCs w:val="20"/>
        </w:rPr>
        <w:t xml:space="preserve">Teddy </w:t>
      </w:r>
      <w:proofErr w:type="spellStart"/>
      <w:r w:rsidR="0059694F">
        <w:rPr>
          <w:sz w:val="20"/>
          <w:szCs w:val="20"/>
        </w:rPr>
        <w:t>Lau</w:t>
      </w:r>
      <w:r w:rsidR="00FD4D98">
        <w:rPr>
          <w:sz w:val="20"/>
          <w:szCs w:val="20"/>
        </w:rPr>
        <w:t>n</w:t>
      </w:r>
      <w:proofErr w:type="spellEnd"/>
    </w:p>
    <w:p w14:paraId="1F8EFDF3" w14:textId="4BB106C1" w:rsidR="009278F5" w:rsidRDefault="009278F5">
      <w:pPr>
        <w:rPr>
          <w:sz w:val="20"/>
          <w:szCs w:val="20"/>
        </w:rPr>
      </w:pPr>
    </w:p>
    <w:p w14:paraId="1D2EAC9C" w14:textId="7C886EF9" w:rsidR="00823DBB" w:rsidRDefault="00964974">
      <w:pPr>
        <w:rPr>
          <w:sz w:val="20"/>
          <w:szCs w:val="20"/>
        </w:rPr>
      </w:pPr>
      <w:bookmarkStart w:id="2" w:name="_Hlk523154106"/>
      <w:r>
        <w:rPr>
          <w:sz w:val="20"/>
          <w:szCs w:val="20"/>
        </w:rPr>
        <w:t xml:space="preserve">Tabitha </w:t>
      </w:r>
      <w:proofErr w:type="spellStart"/>
      <w:r>
        <w:rPr>
          <w:sz w:val="20"/>
          <w:szCs w:val="20"/>
        </w:rPr>
        <w:t>Bircham</w:t>
      </w:r>
      <w:proofErr w:type="spellEnd"/>
      <w:r>
        <w:rPr>
          <w:sz w:val="20"/>
          <w:szCs w:val="20"/>
        </w:rPr>
        <w:t xml:space="preserve"> </w:t>
      </w:r>
      <w:r w:rsidR="009133DD">
        <w:rPr>
          <w:sz w:val="20"/>
          <w:szCs w:val="20"/>
        </w:rPr>
        <w:t xml:space="preserve">motioned to approve the minutes from the </w:t>
      </w:r>
      <w:r>
        <w:rPr>
          <w:sz w:val="20"/>
          <w:szCs w:val="20"/>
        </w:rPr>
        <w:t>September 24</w:t>
      </w:r>
      <w:r w:rsidR="003762C8">
        <w:rPr>
          <w:sz w:val="20"/>
          <w:szCs w:val="20"/>
        </w:rPr>
        <w:t>, 201</w:t>
      </w:r>
      <w:r w:rsidR="00944409">
        <w:rPr>
          <w:sz w:val="20"/>
          <w:szCs w:val="20"/>
        </w:rPr>
        <w:t>9</w:t>
      </w:r>
      <w:r w:rsidR="009133DD">
        <w:rPr>
          <w:sz w:val="20"/>
          <w:szCs w:val="20"/>
        </w:rPr>
        <w:t>, Board of Com</w:t>
      </w:r>
      <w:r w:rsidR="009F5388">
        <w:rPr>
          <w:sz w:val="20"/>
          <w:szCs w:val="20"/>
        </w:rPr>
        <w:t>missioners meeting</w:t>
      </w:r>
      <w:r w:rsidR="005C6347">
        <w:rPr>
          <w:sz w:val="20"/>
          <w:szCs w:val="20"/>
        </w:rPr>
        <w:t xml:space="preserve">, </w:t>
      </w:r>
      <w:r>
        <w:rPr>
          <w:sz w:val="20"/>
          <w:szCs w:val="20"/>
        </w:rPr>
        <w:t xml:space="preserve">Meredith Rubin </w:t>
      </w:r>
      <w:r w:rsidR="009133DD">
        <w:rPr>
          <w:sz w:val="20"/>
          <w:szCs w:val="20"/>
        </w:rPr>
        <w:t xml:space="preserve">seconded.  Motion carried unanimously. </w:t>
      </w:r>
      <w:r w:rsidR="00E45FE7">
        <w:rPr>
          <w:sz w:val="20"/>
          <w:szCs w:val="20"/>
        </w:rPr>
        <w:t xml:space="preserve">  </w:t>
      </w:r>
    </w:p>
    <w:bookmarkEnd w:id="2"/>
    <w:p w14:paraId="0A4A5A8B" w14:textId="77777777" w:rsidR="0059694F" w:rsidRDefault="0059694F" w:rsidP="0059694F">
      <w:pPr>
        <w:rPr>
          <w:sz w:val="20"/>
          <w:szCs w:val="20"/>
        </w:rPr>
      </w:pPr>
    </w:p>
    <w:p w14:paraId="06566181" w14:textId="1365FCF9" w:rsidR="009756FE" w:rsidRDefault="00487F55">
      <w:r>
        <w:rPr>
          <w:sz w:val="20"/>
          <w:szCs w:val="20"/>
        </w:rPr>
        <w:t>V</w:t>
      </w:r>
      <w:r w:rsidR="009133DD">
        <w:rPr>
          <w:sz w:val="20"/>
          <w:szCs w:val="20"/>
        </w:rPr>
        <w:t>ouchers for</w:t>
      </w:r>
      <w:r w:rsidR="00EA2072">
        <w:rPr>
          <w:sz w:val="20"/>
          <w:szCs w:val="20"/>
        </w:rPr>
        <w:t xml:space="preserve"> </w:t>
      </w:r>
      <w:r w:rsidR="00964974">
        <w:rPr>
          <w:sz w:val="20"/>
          <w:szCs w:val="20"/>
        </w:rPr>
        <w:t>Octo</w:t>
      </w:r>
      <w:r w:rsidR="006259B5">
        <w:rPr>
          <w:sz w:val="20"/>
          <w:szCs w:val="20"/>
        </w:rPr>
        <w:t>ber</w:t>
      </w:r>
      <w:r w:rsidR="003762C8">
        <w:rPr>
          <w:sz w:val="20"/>
          <w:szCs w:val="20"/>
        </w:rPr>
        <w:t xml:space="preserve"> 2019</w:t>
      </w:r>
      <w:r w:rsidR="00B27CEB">
        <w:rPr>
          <w:sz w:val="20"/>
          <w:szCs w:val="20"/>
        </w:rPr>
        <w:t xml:space="preserve"> </w:t>
      </w:r>
      <w:r>
        <w:rPr>
          <w:sz w:val="20"/>
          <w:szCs w:val="20"/>
        </w:rPr>
        <w:t>were distributed</w:t>
      </w:r>
      <w:r w:rsidR="009133DD">
        <w:rPr>
          <w:sz w:val="20"/>
          <w:szCs w:val="20"/>
        </w:rPr>
        <w:t>.</w:t>
      </w:r>
      <w:r w:rsidR="007A5188">
        <w:rPr>
          <w:sz w:val="20"/>
          <w:szCs w:val="20"/>
        </w:rPr>
        <w:t xml:space="preserve">  </w:t>
      </w:r>
      <w:r w:rsidR="00964974">
        <w:rPr>
          <w:sz w:val="20"/>
          <w:szCs w:val="20"/>
        </w:rPr>
        <w:t xml:space="preserve">Meredith Rubin </w:t>
      </w:r>
      <w:r w:rsidR="009133DD">
        <w:rPr>
          <w:sz w:val="20"/>
          <w:szCs w:val="20"/>
        </w:rPr>
        <w:t>motioned to ap</w:t>
      </w:r>
      <w:r w:rsidR="00476498">
        <w:rPr>
          <w:sz w:val="20"/>
          <w:szCs w:val="20"/>
        </w:rPr>
        <w:t>prove the vouchers</w:t>
      </w:r>
      <w:r w:rsidR="008E49F5">
        <w:rPr>
          <w:sz w:val="20"/>
          <w:szCs w:val="20"/>
        </w:rPr>
        <w:t xml:space="preserve">; </w:t>
      </w:r>
      <w:r w:rsidR="00964974">
        <w:rPr>
          <w:sz w:val="20"/>
          <w:szCs w:val="20"/>
        </w:rPr>
        <w:t xml:space="preserve">Tabitha </w:t>
      </w:r>
      <w:proofErr w:type="spellStart"/>
      <w:r w:rsidR="00964974">
        <w:rPr>
          <w:sz w:val="20"/>
          <w:szCs w:val="20"/>
        </w:rPr>
        <w:t>Bircham</w:t>
      </w:r>
      <w:proofErr w:type="spellEnd"/>
      <w:r w:rsidR="00964974">
        <w:rPr>
          <w:sz w:val="20"/>
          <w:szCs w:val="20"/>
        </w:rPr>
        <w:t xml:space="preserve"> </w:t>
      </w:r>
      <w:r w:rsidR="009133DD">
        <w:rPr>
          <w:sz w:val="20"/>
          <w:szCs w:val="20"/>
        </w:rPr>
        <w:t>seconded.  Motion carried unanimously</w:t>
      </w:r>
      <w:r w:rsidR="008F7F12">
        <w:rPr>
          <w:sz w:val="20"/>
          <w:szCs w:val="20"/>
        </w:rPr>
        <w:t>.</w:t>
      </w:r>
    </w:p>
    <w:p w14:paraId="40FB9EFA" w14:textId="77777777" w:rsidR="005C6347" w:rsidRDefault="005C6347" w:rsidP="005C6347">
      <w:pPr>
        <w:rPr>
          <w:sz w:val="20"/>
          <w:szCs w:val="20"/>
        </w:rPr>
      </w:pPr>
    </w:p>
    <w:p w14:paraId="0A952F1E" w14:textId="37ECB843" w:rsidR="00EF12B0" w:rsidRDefault="005C6347" w:rsidP="005C6347">
      <w:pPr>
        <w:rPr>
          <w:sz w:val="20"/>
          <w:szCs w:val="20"/>
        </w:rPr>
      </w:pPr>
      <w:r>
        <w:rPr>
          <w:sz w:val="20"/>
          <w:szCs w:val="20"/>
        </w:rPr>
        <w:t xml:space="preserve">Assistant Chief </w:t>
      </w:r>
      <w:proofErr w:type="spellStart"/>
      <w:r>
        <w:rPr>
          <w:sz w:val="20"/>
          <w:szCs w:val="20"/>
        </w:rPr>
        <w:t>Laun</w:t>
      </w:r>
      <w:proofErr w:type="spellEnd"/>
      <w:r>
        <w:rPr>
          <w:sz w:val="20"/>
          <w:szCs w:val="20"/>
        </w:rPr>
        <w:t xml:space="preserve"> reported </w:t>
      </w:r>
      <w:r w:rsidR="00EF12B0">
        <w:rPr>
          <w:sz w:val="20"/>
          <w:szCs w:val="20"/>
        </w:rPr>
        <w:t xml:space="preserve">on </w:t>
      </w:r>
      <w:r w:rsidR="006259B5">
        <w:rPr>
          <w:sz w:val="20"/>
          <w:szCs w:val="20"/>
        </w:rPr>
        <w:t>criminal activity</w:t>
      </w:r>
      <w:r w:rsidR="00964974">
        <w:rPr>
          <w:sz w:val="20"/>
          <w:szCs w:val="20"/>
        </w:rPr>
        <w:t xml:space="preserve"> in September 2019</w:t>
      </w:r>
      <w:r w:rsidR="006259B5">
        <w:rPr>
          <w:sz w:val="20"/>
          <w:szCs w:val="20"/>
        </w:rPr>
        <w:t xml:space="preserve">, including </w:t>
      </w:r>
      <w:r w:rsidR="00964974">
        <w:rPr>
          <w:sz w:val="20"/>
          <w:szCs w:val="20"/>
        </w:rPr>
        <w:t xml:space="preserve">a domestic on Perennial Dr and vehicle </w:t>
      </w:r>
      <w:proofErr w:type="spellStart"/>
      <w:r w:rsidR="006259B5">
        <w:rPr>
          <w:sz w:val="20"/>
          <w:szCs w:val="20"/>
        </w:rPr>
        <w:t>breakin</w:t>
      </w:r>
      <w:r w:rsidR="00964974">
        <w:rPr>
          <w:sz w:val="20"/>
          <w:szCs w:val="20"/>
        </w:rPr>
        <w:t>s</w:t>
      </w:r>
      <w:proofErr w:type="spellEnd"/>
      <w:r w:rsidR="00964974">
        <w:rPr>
          <w:sz w:val="20"/>
          <w:szCs w:val="20"/>
        </w:rPr>
        <w:t xml:space="preserve">.  She also reported that a local television station had aired </w:t>
      </w:r>
      <w:proofErr w:type="spellStart"/>
      <w:r w:rsidR="00964974">
        <w:rPr>
          <w:sz w:val="20"/>
          <w:szCs w:val="20"/>
        </w:rPr>
        <w:t>a</w:t>
      </w:r>
      <w:proofErr w:type="spellEnd"/>
      <w:r w:rsidR="00964974">
        <w:rPr>
          <w:sz w:val="20"/>
          <w:szCs w:val="20"/>
        </w:rPr>
        <w:t xml:space="preserve"> story about recovered goods in which Audubon Park Police Officer Snook was highlighted for his work on the case.  Tabitha inquired as to whether Audubon Park was continuing collection of toiletries for the domestic violence initiative.  </w:t>
      </w:r>
      <w:r w:rsidR="00964974">
        <w:rPr>
          <w:sz w:val="20"/>
          <w:szCs w:val="20"/>
        </w:rPr>
        <w:t xml:space="preserve">Assistant Chief </w:t>
      </w:r>
      <w:proofErr w:type="spellStart"/>
      <w:r w:rsidR="00964974">
        <w:rPr>
          <w:sz w:val="20"/>
          <w:szCs w:val="20"/>
        </w:rPr>
        <w:t>Laun</w:t>
      </w:r>
      <w:proofErr w:type="spellEnd"/>
      <w:r w:rsidR="00964974">
        <w:rPr>
          <w:sz w:val="20"/>
          <w:szCs w:val="20"/>
        </w:rPr>
        <w:t xml:space="preserve"> stated that the collection effort was continuing through October 2019 and that articles could be dropped off at the Audubon Park Clerk’s office during business hours or that she would </w:t>
      </w:r>
      <w:proofErr w:type="gramStart"/>
      <w:r w:rsidR="00964974">
        <w:rPr>
          <w:sz w:val="20"/>
          <w:szCs w:val="20"/>
        </w:rPr>
        <w:t>make arrangements</w:t>
      </w:r>
      <w:proofErr w:type="gramEnd"/>
      <w:r w:rsidR="00964974">
        <w:rPr>
          <w:sz w:val="20"/>
          <w:szCs w:val="20"/>
        </w:rPr>
        <w:t xml:space="preserve"> to collect items after hours.</w:t>
      </w:r>
    </w:p>
    <w:p w14:paraId="01BDC400" w14:textId="77777777" w:rsidR="00EF12B0" w:rsidRDefault="00EF12B0" w:rsidP="005C6347">
      <w:pPr>
        <w:rPr>
          <w:sz w:val="20"/>
          <w:szCs w:val="20"/>
        </w:rPr>
      </w:pPr>
    </w:p>
    <w:p w14:paraId="100EC4E6" w14:textId="72FA22C3" w:rsidR="005C6347" w:rsidRDefault="006259B5" w:rsidP="005C6347">
      <w:pPr>
        <w:rPr>
          <w:sz w:val="20"/>
          <w:szCs w:val="20"/>
        </w:rPr>
      </w:pPr>
      <w:r>
        <w:rPr>
          <w:sz w:val="20"/>
          <w:szCs w:val="20"/>
        </w:rPr>
        <w:t>T</w:t>
      </w:r>
      <w:r w:rsidR="00EF12B0">
        <w:rPr>
          <w:sz w:val="20"/>
          <w:szCs w:val="20"/>
        </w:rPr>
        <w:t>he Citation Officer’s report</w:t>
      </w:r>
      <w:r w:rsidR="005C6347">
        <w:rPr>
          <w:sz w:val="20"/>
          <w:szCs w:val="20"/>
        </w:rPr>
        <w:t xml:space="preserve"> </w:t>
      </w:r>
      <w:r>
        <w:rPr>
          <w:sz w:val="20"/>
          <w:szCs w:val="20"/>
        </w:rPr>
        <w:t>was unavailable.</w:t>
      </w:r>
    </w:p>
    <w:p w14:paraId="38287E07" w14:textId="2A112FC0" w:rsidR="0059694F" w:rsidRDefault="0059694F" w:rsidP="0059694F">
      <w:pPr>
        <w:rPr>
          <w:sz w:val="20"/>
          <w:szCs w:val="20"/>
        </w:rPr>
      </w:pPr>
    </w:p>
    <w:p w14:paraId="0A6650B8" w14:textId="383DE359" w:rsidR="005C6347" w:rsidRDefault="007E34BE" w:rsidP="0059694F">
      <w:pPr>
        <w:rPr>
          <w:sz w:val="20"/>
          <w:szCs w:val="20"/>
        </w:rPr>
      </w:pPr>
      <w:r>
        <w:rPr>
          <w:sz w:val="20"/>
          <w:szCs w:val="20"/>
        </w:rPr>
        <w:t xml:space="preserve">Pat gave the Treasurer’s report stating that the Operating and KMAP accounts were reconciled through </w:t>
      </w:r>
      <w:r w:rsidR="00964974">
        <w:rPr>
          <w:sz w:val="20"/>
          <w:szCs w:val="20"/>
        </w:rPr>
        <w:t>September</w:t>
      </w:r>
      <w:r>
        <w:rPr>
          <w:sz w:val="20"/>
          <w:szCs w:val="20"/>
        </w:rPr>
        <w:t xml:space="preserve"> 3</w:t>
      </w:r>
      <w:r w:rsidR="00964974">
        <w:rPr>
          <w:sz w:val="20"/>
          <w:szCs w:val="20"/>
        </w:rPr>
        <w:t>0</w:t>
      </w:r>
      <w:r>
        <w:rPr>
          <w:sz w:val="20"/>
          <w:szCs w:val="20"/>
        </w:rPr>
        <w:t>, 2019.  The Stock Yards Bank &amp; Trust statement was available for the Commission’s review.</w:t>
      </w:r>
      <w:r w:rsidR="006259B5">
        <w:rPr>
          <w:sz w:val="20"/>
          <w:szCs w:val="20"/>
        </w:rPr>
        <w:t xml:space="preserve">  Tabitha </w:t>
      </w:r>
      <w:proofErr w:type="spellStart"/>
      <w:r w:rsidR="006259B5">
        <w:rPr>
          <w:sz w:val="20"/>
          <w:szCs w:val="20"/>
        </w:rPr>
        <w:t>Bircham</w:t>
      </w:r>
      <w:proofErr w:type="spellEnd"/>
      <w:r w:rsidR="006259B5">
        <w:rPr>
          <w:sz w:val="20"/>
          <w:szCs w:val="20"/>
        </w:rPr>
        <w:t xml:space="preserve"> motioned to accept the Treasurer’s report, Meredith Rubin seconded.  Motion carried unanimously.</w:t>
      </w:r>
    </w:p>
    <w:p w14:paraId="01293541" w14:textId="24ECB8FC" w:rsidR="006259B5" w:rsidRDefault="006259B5" w:rsidP="0059694F">
      <w:pPr>
        <w:rPr>
          <w:sz w:val="20"/>
          <w:szCs w:val="20"/>
        </w:rPr>
      </w:pPr>
    </w:p>
    <w:p w14:paraId="28816222" w14:textId="73EADFF7" w:rsidR="006259B5" w:rsidRDefault="006259B5" w:rsidP="0059694F">
      <w:pPr>
        <w:rPr>
          <w:sz w:val="20"/>
          <w:szCs w:val="20"/>
        </w:rPr>
      </w:pPr>
      <w:r>
        <w:rPr>
          <w:sz w:val="20"/>
          <w:szCs w:val="20"/>
        </w:rPr>
        <w:t xml:space="preserve">Pat </w:t>
      </w:r>
      <w:r w:rsidR="00964974">
        <w:rPr>
          <w:sz w:val="20"/>
          <w:szCs w:val="20"/>
        </w:rPr>
        <w:t xml:space="preserve">reported that the </w:t>
      </w:r>
      <w:r>
        <w:rPr>
          <w:sz w:val="20"/>
          <w:szCs w:val="20"/>
        </w:rPr>
        <w:t xml:space="preserve">notice of the FY17 audited financial statements </w:t>
      </w:r>
      <w:r w:rsidR="00964974">
        <w:rPr>
          <w:sz w:val="20"/>
          <w:szCs w:val="20"/>
        </w:rPr>
        <w:t>had been published in</w:t>
      </w:r>
      <w:r>
        <w:rPr>
          <w:sz w:val="20"/>
          <w:szCs w:val="20"/>
        </w:rPr>
        <w:t xml:space="preserve"> The Courier-Journal within 30-days of the September 2019 meeting</w:t>
      </w:r>
      <w:r w:rsidR="00964974">
        <w:rPr>
          <w:sz w:val="20"/>
          <w:szCs w:val="20"/>
        </w:rPr>
        <w:t xml:space="preserve"> as required by KRS</w:t>
      </w:r>
      <w:r>
        <w:rPr>
          <w:sz w:val="20"/>
          <w:szCs w:val="20"/>
        </w:rPr>
        <w:t>.</w:t>
      </w:r>
    </w:p>
    <w:p w14:paraId="5129E720" w14:textId="4F9493D6" w:rsidR="007E34BE" w:rsidRDefault="007E34BE" w:rsidP="0059694F">
      <w:pPr>
        <w:rPr>
          <w:sz w:val="20"/>
          <w:szCs w:val="20"/>
        </w:rPr>
      </w:pPr>
    </w:p>
    <w:p w14:paraId="11F85116" w14:textId="4439D51D" w:rsidR="007E34BE" w:rsidRDefault="007E34BE" w:rsidP="0059694F">
      <w:pPr>
        <w:rPr>
          <w:sz w:val="20"/>
          <w:szCs w:val="20"/>
        </w:rPr>
      </w:pPr>
      <w:r>
        <w:rPr>
          <w:sz w:val="20"/>
          <w:szCs w:val="20"/>
        </w:rPr>
        <w:t>Pat gave the Property Tax Collector’s report stating that liens w</w:t>
      </w:r>
      <w:r w:rsidR="00964974">
        <w:rPr>
          <w:sz w:val="20"/>
          <w:szCs w:val="20"/>
        </w:rPr>
        <w:t>ould</w:t>
      </w:r>
      <w:r>
        <w:rPr>
          <w:sz w:val="20"/>
          <w:szCs w:val="20"/>
        </w:rPr>
        <w:t xml:space="preserve"> be placed on properties with outstanding taxes </w:t>
      </w:r>
      <w:r w:rsidR="00ED77AC">
        <w:rPr>
          <w:sz w:val="20"/>
          <w:szCs w:val="20"/>
        </w:rPr>
        <w:t xml:space="preserve">due </w:t>
      </w:r>
      <w:r w:rsidR="00964974">
        <w:rPr>
          <w:sz w:val="20"/>
          <w:szCs w:val="20"/>
        </w:rPr>
        <w:t xml:space="preserve">since the </w:t>
      </w:r>
      <w:r w:rsidR="00ED77AC">
        <w:rPr>
          <w:sz w:val="20"/>
          <w:szCs w:val="20"/>
        </w:rPr>
        <w:t xml:space="preserve">City records </w:t>
      </w:r>
      <w:r w:rsidR="00964974">
        <w:rPr>
          <w:sz w:val="20"/>
          <w:szCs w:val="20"/>
        </w:rPr>
        <w:t>have been</w:t>
      </w:r>
      <w:r w:rsidR="00ED77AC">
        <w:rPr>
          <w:sz w:val="20"/>
          <w:szCs w:val="20"/>
        </w:rPr>
        <w:t xml:space="preserve"> retrieved from the auditor</w:t>
      </w:r>
      <w:r>
        <w:rPr>
          <w:sz w:val="20"/>
          <w:szCs w:val="20"/>
        </w:rPr>
        <w:t xml:space="preserve">.  As requested by Mayor </w:t>
      </w:r>
      <w:proofErr w:type="spellStart"/>
      <w:r>
        <w:rPr>
          <w:sz w:val="20"/>
          <w:szCs w:val="20"/>
        </w:rPr>
        <w:t>Amshoff</w:t>
      </w:r>
      <w:proofErr w:type="spellEnd"/>
      <w:r>
        <w:rPr>
          <w:sz w:val="20"/>
          <w:szCs w:val="20"/>
        </w:rPr>
        <w:t>, Pat will prepare a property tax lien report for the Commission’s review.</w:t>
      </w:r>
      <w:r w:rsidR="00ED77AC">
        <w:rPr>
          <w:sz w:val="20"/>
          <w:szCs w:val="20"/>
        </w:rPr>
        <w:t xml:space="preserve">  Pat will send a sample letter to Attorney </w:t>
      </w:r>
      <w:proofErr w:type="spellStart"/>
      <w:r w:rsidR="00ED77AC">
        <w:rPr>
          <w:sz w:val="20"/>
          <w:szCs w:val="20"/>
        </w:rPr>
        <w:t>Olt</w:t>
      </w:r>
      <w:proofErr w:type="spellEnd"/>
      <w:r w:rsidR="00ED77AC">
        <w:rPr>
          <w:sz w:val="20"/>
          <w:szCs w:val="20"/>
        </w:rPr>
        <w:t xml:space="preserve"> to be mailed to business owners with outstanding business license filings.</w:t>
      </w:r>
      <w:r w:rsidR="00A6614E">
        <w:rPr>
          <w:sz w:val="20"/>
          <w:szCs w:val="20"/>
        </w:rPr>
        <w:t xml:space="preserve">  Pat will bring a listing of business licenses </w:t>
      </w:r>
      <w:r w:rsidR="00964974">
        <w:rPr>
          <w:sz w:val="20"/>
          <w:szCs w:val="20"/>
        </w:rPr>
        <w:t xml:space="preserve">paid and owing </w:t>
      </w:r>
      <w:r w:rsidR="00A6614E">
        <w:rPr>
          <w:sz w:val="20"/>
          <w:szCs w:val="20"/>
        </w:rPr>
        <w:t xml:space="preserve">to the </w:t>
      </w:r>
      <w:r w:rsidR="00964974">
        <w:rPr>
          <w:sz w:val="20"/>
          <w:szCs w:val="20"/>
        </w:rPr>
        <w:t>Novembe</w:t>
      </w:r>
      <w:r w:rsidR="00A6614E">
        <w:rPr>
          <w:sz w:val="20"/>
          <w:szCs w:val="20"/>
        </w:rPr>
        <w:t>r 2019 meeting.</w:t>
      </w:r>
      <w:r w:rsidR="00964974">
        <w:rPr>
          <w:sz w:val="20"/>
          <w:szCs w:val="20"/>
        </w:rPr>
        <w:t xml:space="preserve">  Pat also reported that the 2019-20 </w:t>
      </w:r>
      <w:r w:rsidR="008337FA">
        <w:rPr>
          <w:sz w:val="20"/>
          <w:szCs w:val="20"/>
        </w:rPr>
        <w:t>real property tax bills had been prepared and would be mailed to escrow agents and homeowners in November 2019.</w:t>
      </w:r>
    </w:p>
    <w:p w14:paraId="2F36893B" w14:textId="5A3B69D5" w:rsidR="007E34BE" w:rsidRDefault="007E34BE" w:rsidP="0059694F">
      <w:pPr>
        <w:rPr>
          <w:sz w:val="20"/>
          <w:szCs w:val="20"/>
        </w:rPr>
      </w:pPr>
    </w:p>
    <w:p w14:paraId="34580292" w14:textId="6E7ED96C" w:rsidR="007E34BE" w:rsidRDefault="007E34BE" w:rsidP="0059694F">
      <w:pPr>
        <w:rPr>
          <w:sz w:val="20"/>
          <w:szCs w:val="20"/>
        </w:rPr>
      </w:pPr>
      <w:r>
        <w:rPr>
          <w:sz w:val="20"/>
          <w:szCs w:val="20"/>
        </w:rPr>
        <w:t xml:space="preserve">Mayor’s Message:  Mayor </w:t>
      </w:r>
      <w:proofErr w:type="spellStart"/>
      <w:r>
        <w:rPr>
          <w:sz w:val="20"/>
          <w:szCs w:val="20"/>
        </w:rPr>
        <w:t>Amshoff</w:t>
      </w:r>
      <w:proofErr w:type="spellEnd"/>
      <w:r>
        <w:rPr>
          <w:sz w:val="20"/>
          <w:szCs w:val="20"/>
        </w:rPr>
        <w:t xml:space="preserve"> </w:t>
      </w:r>
      <w:r w:rsidR="008337FA">
        <w:rPr>
          <w:sz w:val="20"/>
          <w:szCs w:val="20"/>
        </w:rPr>
        <w:t xml:space="preserve">stated that he had received a complaint from a </w:t>
      </w:r>
      <w:proofErr w:type="spellStart"/>
      <w:r w:rsidR="008337FA">
        <w:rPr>
          <w:sz w:val="20"/>
          <w:szCs w:val="20"/>
        </w:rPr>
        <w:t>Melford</w:t>
      </w:r>
      <w:proofErr w:type="spellEnd"/>
      <w:r w:rsidR="008337FA">
        <w:rPr>
          <w:sz w:val="20"/>
          <w:szCs w:val="20"/>
        </w:rPr>
        <w:t xml:space="preserve"> Ave resident related to the MSD easement</w:t>
      </w:r>
      <w:r w:rsidR="006259B5">
        <w:rPr>
          <w:sz w:val="20"/>
          <w:szCs w:val="20"/>
        </w:rPr>
        <w:t>.</w:t>
      </w:r>
      <w:r w:rsidR="008337FA">
        <w:rPr>
          <w:sz w:val="20"/>
          <w:szCs w:val="20"/>
        </w:rPr>
        <w:t xml:space="preserve">  Paul referred the resident to MSD.</w:t>
      </w:r>
    </w:p>
    <w:p w14:paraId="064CB3AE" w14:textId="4795C5AB" w:rsidR="00197A14" w:rsidRDefault="00197A14" w:rsidP="0059694F">
      <w:pPr>
        <w:rPr>
          <w:sz w:val="20"/>
          <w:szCs w:val="20"/>
        </w:rPr>
      </w:pPr>
    </w:p>
    <w:p w14:paraId="34458C16" w14:textId="5802AA07" w:rsidR="00BB1CAB" w:rsidRDefault="00944409" w:rsidP="00944409">
      <w:pPr>
        <w:rPr>
          <w:sz w:val="20"/>
          <w:szCs w:val="20"/>
        </w:rPr>
      </w:pPr>
      <w:r>
        <w:rPr>
          <w:sz w:val="20"/>
          <w:szCs w:val="20"/>
        </w:rPr>
        <w:t xml:space="preserve">Visitor Comments: </w:t>
      </w:r>
      <w:r w:rsidR="008337FA">
        <w:rPr>
          <w:sz w:val="20"/>
          <w:szCs w:val="20"/>
        </w:rPr>
        <w:t>none</w:t>
      </w:r>
    </w:p>
    <w:p w14:paraId="16F3828F" w14:textId="16E4676B" w:rsidR="0015394F" w:rsidRDefault="0015394F" w:rsidP="00944409">
      <w:pPr>
        <w:rPr>
          <w:sz w:val="20"/>
          <w:szCs w:val="20"/>
        </w:rPr>
      </w:pPr>
    </w:p>
    <w:p w14:paraId="3024BE5E" w14:textId="17FCE290" w:rsidR="002A7D4F" w:rsidRDefault="009133DD">
      <w:pPr>
        <w:rPr>
          <w:sz w:val="20"/>
          <w:szCs w:val="20"/>
        </w:rPr>
      </w:pPr>
      <w:r>
        <w:rPr>
          <w:sz w:val="20"/>
          <w:szCs w:val="20"/>
        </w:rPr>
        <w:t>Old Business:</w:t>
      </w:r>
    </w:p>
    <w:p w14:paraId="30C7758C" w14:textId="77777777" w:rsidR="00027578" w:rsidRDefault="00027578" w:rsidP="00CC2BD8">
      <w:pPr>
        <w:rPr>
          <w:sz w:val="20"/>
          <w:szCs w:val="20"/>
        </w:rPr>
      </w:pPr>
    </w:p>
    <w:p w14:paraId="066B4D79" w14:textId="5E8CC85A" w:rsidR="00F8088E" w:rsidRDefault="00E20E7E">
      <w:pPr>
        <w:rPr>
          <w:sz w:val="20"/>
          <w:szCs w:val="20"/>
        </w:rPr>
      </w:pPr>
      <w:r>
        <w:rPr>
          <w:sz w:val="20"/>
          <w:szCs w:val="20"/>
        </w:rPr>
        <w:t>T</w:t>
      </w:r>
      <w:r w:rsidR="008337FA">
        <w:rPr>
          <w:sz w:val="20"/>
          <w:szCs w:val="20"/>
        </w:rPr>
        <w:t>abitha will contact</w:t>
      </w:r>
      <w:r>
        <w:rPr>
          <w:sz w:val="20"/>
          <w:szCs w:val="20"/>
        </w:rPr>
        <w:t xml:space="preserve"> </w:t>
      </w:r>
      <w:r w:rsidR="00F8088E">
        <w:rPr>
          <w:sz w:val="20"/>
          <w:szCs w:val="20"/>
        </w:rPr>
        <w:t xml:space="preserve">Mr. Sang </w:t>
      </w:r>
      <w:r>
        <w:rPr>
          <w:sz w:val="20"/>
          <w:szCs w:val="20"/>
        </w:rPr>
        <w:t>to</w:t>
      </w:r>
      <w:r w:rsidR="00F8088E">
        <w:rPr>
          <w:sz w:val="20"/>
          <w:szCs w:val="20"/>
        </w:rPr>
        <w:t xml:space="preserve"> </w:t>
      </w:r>
      <w:r w:rsidR="008337FA">
        <w:rPr>
          <w:sz w:val="20"/>
          <w:szCs w:val="20"/>
        </w:rPr>
        <w:t xml:space="preserve">follow-up on the </w:t>
      </w:r>
      <w:r w:rsidR="00F8088E">
        <w:rPr>
          <w:sz w:val="20"/>
          <w:szCs w:val="20"/>
        </w:rPr>
        <w:t>schedul</w:t>
      </w:r>
      <w:r w:rsidR="008337FA">
        <w:rPr>
          <w:sz w:val="20"/>
          <w:szCs w:val="20"/>
        </w:rPr>
        <w:t>ing of</w:t>
      </w:r>
      <w:r w:rsidR="00F8088E">
        <w:rPr>
          <w:sz w:val="20"/>
          <w:szCs w:val="20"/>
        </w:rPr>
        <w:t xml:space="preserve"> trimming of the trees in Village Green Park.</w:t>
      </w:r>
      <w:r w:rsidR="00F56EC1">
        <w:rPr>
          <w:sz w:val="20"/>
          <w:szCs w:val="20"/>
        </w:rPr>
        <w:t xml:space="preserve">  </w:t>
      </w:r>
    </w:p>
    <w:p w14:paraId="3D50E760" w14:textId="3A24FB03" w:rsidR="00FE018A" w:rsidRDefault="00FE018A">
      <w:pPr>
        <w:rPr>
          <w:sz w:val="20"/>
          <w:szCs w:val="20"/>
        </w:rPr>
      </w:pPr>
    </w:p>
    <w:p w14:paraId="37BE6740" w14:textId="52ACE368" w:rsidR="009A7EC1" w:rsidRDefault="009A7EC1">
      <w:pPr>
        <w:rPr>
          <w:sz w:val="20"/>
          <w:szCs w:val="20"/>
        </w:rPr>
      </w:pPr>
      <w:r>
        <w:rPr>
          <w:sz w:val="20"/>
          <w:szCs w:val="20"/>
        </w:rPr>
        <w:t xml:space="preserve">Discussion regarding City signage – replacing white/black street signs, adding ‘no parking on grass’, and the spacing of Fire Lane signage was waived to the </w:t>
      </w:r>
      <w:r w:rsidR="008337FA">
        <w:rPr>
          <w:sz w:val="20"/>
          <w:szCs w:val="20"/>
        </w:rPr>
        <w:t>Novem</w:t>
      </w:r>
      <w:r>
        <w:rPr>
          <w:sz w:val="20"/>
          <w:szCs w:val="20"/>
        </w:rPr>
        <w:t>ber 2019 meeting.</w:t>
      </w:r>
    </w:p>
    <w:p w14:paraId="6EE09E47" w14:textId="77777777" w:rsidR="009A7EC1" w:rsidRDefault="009A7EC1">
      <w:pPr>
        <w:rPr>
          <w:sz w:val="20"/>
          <w:szCs w:val="20"/>
        </w:rPr>
      </w:pPr>
    </w:p>
    <w:p w14:paraId="36395256" w14:textId="1343A101" w:rsidR="00FE018A" w:rsidRDefault="00FE018A">
      <w:pPr>
        <w:rPr>
          <w:sz w:val="20"/>
          <w:szCs w:val="20"/>
        </w:rPr>
      </w:pPr>
      <w:r>
        <w:rPr>
          <w:sz w:val="20"/>
          <w:szCs w:val="20"/>
        </w:rPr>
        <w:t>Paul will c</w:t>
      </w:r>
      <w:r w:rsidR="00A6614E">
        <w:rPr>
          <w:sz w:val="20"/>
          <w:szCs w:val="20"/>
        </w:rPr>
        <w:t>ontact Thomas Grundy about spraying the vegetation along the businesses at Preston and Clarks Ln for weeds.</w:t>
      </w:r>
    </w:p>
    <w:p w14:paraId="5D6C4229" w14:textId="1D32FD15" w:rsidR="009A7EC1" w:rsidRDefault="009A7EC1">
      <w:pPr>
        <w:rPr>
          <w:sz w:val="20"/>
          <w:szCs w:val="20"/>
        </w:rPr>
      </w:pPr>
    </w:p>
    <w:p w14:paraId="1AA3ACC5" w14:textId="0643C2FC" w:rsidR="008337FA" w:rsidRDefault="008337FA">
      <w:pPr>
        <w:rPr>
          <w:sz w:val="20"/>
          <w:szCs w:val="20"/>
        </w:rPr>
      </w:pPr>
      <w:r>
        <w:rPr>
          <w:sz w:val="20"/>
          <w:szCs w:val="20"/>
        </w:rPr>
        <w:t>The Commission briefly recapped the Annual Picnic in the Park, held on Sunday, October 6, 2019.  Everyone agreed the event was successful and preferred the earlier time (12:30 – 2:00 p.m.).</w:t>
      </w:r>
    </w:p>
    <w:p w14:paraId="5D6BA91E" w14:textId="77777777" w:rsidR="008337FA" w:rsidRDefault="008337FA">
      <w:pPr>
        <w:rPr>
          <w:sz w:val="20"/>
          <w:szCs w:val="20"/>
        </w:rPr>
      </w:pPr>
    </w:p>
    <w:p w14:paraId="5198A155" w14:textId="16E503E8" w:rsidR="008337FA" w:rsidRDefault="008337FA">
      <w:pPr>
        <w:rPr>
          <w:sz w:val="20"/>
          <w:szCs w:val="20"/>
        </w:rPr>
      </w:pPr>
      <w:r>
        <w:rPr>
          <w:sz w:val="20"/>
          <w:szCs w:val="20"/>
        </w:rPr>
        <w:t xml:space="preserve">Usage of LGEA funds was discussed.  Pat </w:t>
      </w:r>
      <w:r>
        <w:rPr>
          <w:sz w:val="20"/>
          <w:szCs w:val="20"/>
        </w:rPr>
        <w:t xml:space="preserve">reported that </w:t>
      </w:r>
      <w:r>
        <w:rPr>
          <w:sz w:val="20"/>
          <w:szCs w:val="20"/>
        </w:rPr>
        <w:t>replacing the City’s banners is a qualified use of these funds</w:t>
      </w:r>
      <w:r>
        <w:rPr>
          <w:sz w:val="20"/>
          <w:szCs w:val="20"/>
        </w:rPr>
        <w:t>. Meredith will research new banner design and pricing.  Pat will provide contact information for the City’s last banner purchase.</w:t>
      </w:r>
    </w:p>
    <w:p w14:paraId="6AD392F3" w14:textId="51B972E8" w:rsidR="008337FA" w:rsidRDefault="008337FA">
      <w:pPr>
        <w:rPr>
          <w:sz w:val="20"/>
          <w:szCs w:val="20"/>
        </w:rPr>
      </w:pPr>
    </w:p>
    <w:p w14:paraId="527A0738" w14:textId="0239BA3A" w:rsidR="008337FA" w:rsidRDefault="008337FA">
      <w:pPr>
        <w:rPr>
          <w:sz w:val="20"/>
          <w:szCs w:val="20"/>
        </w:rPr>
      </w:pPr>
      <w:r>
        <w:rPr>
          <w:sz w:val="20"/>
          <w:szCs w:val="20"/>
        </w:rPr>
        <w:t>The possible speed hump installation on Linwood Avenue was waived to March 2020, as the expense would be incurred in the 2021 budget</w:t>
      </w:r>
      <w:r w:rsidR="00515CF3">
        <w:rPr>
          <w:sz w:val="20"/>
          <w:szCs w:val="20"/>
        </w:rPr>
        <w:t xml:space="preserve"> year if approved.</w:t>
      </w:r>
    </w:p>
    <w:p w14:paraId="7BA9ED8D" w14:textId="410B3A0E" w:rsidR="00515CF3" w:rsidRDefault="00515CF3">
      <w:pPr>
        <w:rPr>
          <w:sz w:val="20"/>
          <w:szCs w:val="20"/>
        </w:rPr>
      </w:pPr>
    </w:p>
    <w:p w14:paraId="66BEF0FE" w14:textId="4FDFDA2A" w:rsidR="00515CF3" w:rsidRDefault="00515CF3">
      <w:pPr>
        <w:rPr>
          <w:sz w:val="20"/>
          <w:szCs w:val="20"/>
        </w:rPr>
      </w:pPr>
      <w:r>
        <w:rPr>
          <w:sz w:val="20"/>
          <w:szCs w:val="20"/>
        </w:rPr>
        <w:t xml:space="preserve">Adoption of the Audubon Park Code of Ordinances’ verbiage related to parking on front lawns was waived until Yvonne Miles reports to the Commission with her comments.  The Commission will also obtain an opinion from Attorney </w:t>
      </w:r>
      <w:proofErr w:type="spellStart"/>
      <w:r>
        <w:rPr>
          <w:sz w:val="20"/>
          <w:szCs w:val="20"/>
        </w:rPr>
        <w:t>Olt</w:t>
      </w:r>
      <w:proofErr w:type="spellEnd"/>
      <w:r>
        <w:rPr>
          <w:sz w:val="20"/>
          <w:szCs w:val="20"/>
        </w:rPr>
        <w:t>.</w:t>
      </w:r>
    </w:p>
    <w:p w14:paraId="59C14DA8" w14:textId="67CCFC0C" w:rsidR="00515CF3" w:rsidRDefault="00515CF3">
      <w:pPr>
        <w:rPr>
          <w:sz w:val="20"/>
          <w:szCs w:val="20"/>
        </w:rPr>
      </w:pPr>
    </w:p>
    <w:p w14:paraId="3DEE4648" w14:textId="64294FB2" w:rsidR="00515CF3" w:rsidRDefault="00515CF3">
      <w:pPr>
        <w:rPr>
          <w:sz w:val="20"/>
          <w:szCs w:val="20"/>
        </w:rPr>
      </w:pPr>
      <w:r>
        <w:rPr>
          <w:sz w:val="20"/>
          <w:szCs w:val="20"/>
        </w:rPr>
        <w:t>Mary Rose reported on the Preston median maintenance project.  The St. Joseph Area Association is planning a ‘Follow the Buffalo’ fundraiser.  They are also interested in placing a banner in the median space.  Mary Rose will contact KLC about obtaining an insurance rider for the banner installation.</w:t>
      </w:r>
    </w:p>
    <w:p w14:paraId="1FE346EB" w14:textId="6D246462" w:rsidR="00515CF3" w:rsidRDefault="00515CF3">
      <w:pPr>
        <w:rPr>
          <w:sz w:val="20"/>
          <w:szCs w:val="20"/>
        </w:rPr>
      </w:pPr>
    </w:p>
    <w:p w14:paraId="282BFA97" w14:textId="5ECC5560" w:rsidR="00515CF3" w:rsidRDefault="00515CF3">
      <w:pPr>
        <w:rPr>
          <w:sz w:val="20"/>
          <w:szCs w:val="20"/>
        </w:rPr>
      </w:pPr>
      <w:r>
        <w:rPr>
          <w:sz w:val="20"/>
          <w:szCs w:val="20"/>
        </w:rPr>
        <w:t xml:space="preserve">Mary Rose also spoke with the artist who designed the Follow </w:t>
      </w:r>
      <w:r w:rsidR="00DD5D9C">
        <w:rPr>
          <w:sz w:val="20"/>
          <w:szCs w:val="20"/>
        </w:rPr>
        <w:t xml:space="preserve">the Buffalo banner, Katrina </w:t>
      </w:r>
      <w:proofErr w:type="spellStart"/>
      <w:r w:rsidR="00DD5D9C">
        <w:rPr>
          <w:sz w:val="20"/>
          <w:szCs w:val="20"/>
        </w:rPr>
        <w:t>Johanson</w:t>
      </w:r>
      <w:proofErr w:type="spellEnd"/>
      <w:r w:rsidR="00DD5D9C">
        <w:rPr>
          <w:sz w:val="20"/>
          <w:szCs w:val="20"/>
        </w:rPr>
        <w:t xml:space="preserve">, about painting the Village Green Park sign.  Tabitha will follow-up with her regarding colors and timing.  Meredith Rubin motioned to expend up to $750.00 for paint and labor costs involved; Tabitha </w:t>
      </w:r>
      <w:proofErr w:type="spellStart"/>
      <w:r w:rsidR="00DD5D9C">
        <w:rPr>
          <w:sz w:val="20"/>
          <w:szCs w:val="20"/>
        </w:rPr>
        <w:t>Bircham</w:t>
      </w:r>
      <w:proofErr w:type="spellEnd"/>
      <w:r w:rsidR="00DD5D9C">
        <w:rPr>
          <w:sz w:val="20"/>
          <w:szCs w:val="20"/>
        </w:rPr>
        <w:t xml:space="preserve"> seconded; motion carried unanimously.</w:t>
      </w:r>
    </w:p>
    <w:p w14:paraId="5FF42A00" w14:textId="34FC31F2" w:rsidR="00DD5D9C" w:rsidRDefault="00DD5D9C">
      <w:pPr>
        <w:rPr>
          <w:sz w:val="20"/>
          <w:szCs w:val="20"/>
        </w:rPr>
      </w:pPr>
    </w:p>
    <w:p w14:paraId="4A14D2A0" w14:textId="1DB85A54" w:rsidR="00DD5D9C" w:rsidRDefault="00DD5D9C">
      <w:pPr>
        <w:rPr>
          <w:sz w:val="20"/>
          <w:szCs w:val="20"/>
        </w:rPr>
      </w:pPr>
      <w:r>
        <w:rPr>
          <w:sz w:val="20"/>
          <w:szCs w:val="20"/>
        </w:rPr>
        <w:t>Mary Rose will contact the KY League of Cities to obtain an interlocal agreement regarding future investments of the City’s maturing certificates of deposit with the KLC.</w:t>
      </w:r>
    </w:p>
    <w:p w14:paraId="446E1C83" w14:textId="4F4898D1" w:rsidR="00DD5D9C" w:rsidRDefault="00DD5D9C">
      <w:pPr>
        <w:rPr>
          <w:sz w:val="20"/>
          <w:szCs w:val="20"/>
        </w:rPr>
      </w:pPr>
    </w:p>
    <w:p w14:paraId="2F1B71DA" w14:textId="387F9E1A" w:rsidR="00DD5D9C" w:rsidRDefault="00DD5D9C">
      <w:pPr>
        <w:rPr>
          <w:sz w:val="20"/>
          <w:szCs w:val="20"/>
        </w:rPr>
      </w:pPr>
      <w:r>
        <w:rPr>
          <w:sz w:val="20"/>
          <w:szCs w:val="20"/>
        </w:rPr>
        <w:t xml:space="preserve">The Commission discussed the annual Jefferson County League of Cities’ dinner, on Thursday, November 21, 2019, at the Jeffersonian in Jeffersontown.  The City will pay for City officials to attend.  Anyone choosing to invite a guest will be responsible for the additional dinner expense.  The featured speaker will be Spalding University president, Tori </w:t>
      </w:r>
      <w:proofErr w:type="spellStart"/>
      <w:r>
        <w:rPr>
          <w:sz w:val="20"/>
          <w:szCs w:val="20"/>
        </w:rPr>
        <w:t>Murden</w:t>
      </w:r>
      <w:proofErr w:type="spellEnd"/>
      <w:r>
        <w:rPr>
          <w:sz w:val="20"/>
          <w:szCs w:val="20"/>
        </w:rPr>
        <w:t xml:space="preserve"> McClure.  If interested in attending, Pat should be notified on or before November 11, 2019, in order to submit the reservation and payment in advance of the discount date of November 15, 2019.</w:t>
      </w:r>
    </w:p>
    <w:p w14:paraId="12E11614" w14:textId="6018AD71" w:rsidR="00CB10C0" w:rsidRDefault="00CB10C0">
      <w:pPr>
        <w:rPr>
          <w:sz w:val="20"/>
          <w:szCs w:val="20"/>
        </w:rPr>
      </w:pPr>
    </w:p>
    <w:p w14:paraId="2DC2C063" w14:textId="4BAADF29" w:rsidR="00CB10C0" w:rsidRDefault="00CB10C0">
      <w:pPr>
        <w:rPr>
          <w:sz w:val="20"/>
          <w:szCs w:val="20"/>
        </w:rPr>
      </w:pPr>
      <w:r>
        <w:rPr>
          <w:sz w:val="20"/>
          <w:szCs w:val="20"/>
        </w:rPr>
        <w:t>Tabitha is negotiating with a new sales representative about the picnic table purchases in order to attempt to obtain the 15% discount quoted earlier in the year.</w:t>
      </w:r>
      <w:bookmarkStart w:id="3" w:name="_GoBack"/>
      <w:bookmarkEnd w:id="3"/>
    </w:p>
    <w:p w14:paraId="33A15FB0" w14:textId="77777777" w:rsidR="008337FA" w:rsidRDefault="008337FA">
      <w:pPr>
        <w:rPr>
          <w:sz w:val="20"/>
          <w:szCs w:val="20"/>
        </w:rPr>
      </w:pPr>
    </w:p>
    <w:p w14:paraId="4D95E915" w14:textId="2B095199" w:rsidR="002B1BFD" w:rsidRDefault="009133DD">
      <w:pPr>
        <w:rPr>
          <w:sz w:val="20"/>
          <w:szCs w:val="20"/>
        </w:rPr>
      </w:pPr>
      <w:r>
        <w:rPr>
          <w:sz w:val="20"/>
          <w:szCs w:val="20"/>
        </w:rPr>
        <w:t>New Business:</w:t>
      </w:r>
    </w:p>
    <w:p w14:paraId="0D4C24B1" w14:textId="3D284709" w:rsidR="001F656E" w:rsidRDefault="001F656E">
      <w:pPr>
        <w:rPr>
          <w:sz w:val="20"/>
          <w:szCs w:val="20"/>
        </w:rPr>
      </w:pPr>
    </w:p>
    <w:p w14:paraId="78DFCF2A" w14:textId="7EDF7D06" w:rsidR="001F656E" w:rsidRDefault="00DD5D9C">
      <w:pPr>
        <w:rPr>
          <w:sz w:val="20"/>
          <w:szCs w:val="20"/>
        </w:rPr>
      </w:pPr>
      <w:r>
        <w:rPr>
          <w:sz w:val="20"/>
          <w:szCs w:val="20"/>
        </w:rPr>
        <w:t>None</w:t>
      </w:r>
    </w:p>
    <w:p w14:paraId="023EB35E" w14:textId="77777777" w:rsidR="00DC23C9" w:rsidRDefault="00DC23C9">
      <w:pPr>
        <w:rPr>
          <w:sz w:val="20"/>
          <w:szCs w:val="20"/>
        </w:rPr>
      </w:pPr>
    </w:p>
    <w:p w14:paraId="084F0DB9" w14:textId="751390D1" w:rsidR="009756FE" w:rsidRDefault="00DC23C9">
      <w:pPr>
        <w:rPr>
          <w:sz w:val="20"/>
          <w:szCs w:val="20"/>
        </w:rPr>
      </w:pPr>
      <w:r>
        <w:rPr>
          <w:sz w:val="20"/>
          <w:szCs w:val="20"/>
        </w:rPr>
        <w:t xml:space="preserve">Tabitha </w:t>
      </w:r>
      <w:proofErr w:type="spellStart"/>
      <w:r>
        <w:rPr>
          <w:sz w:val="20"/>
          <w:szCs w:val="20"/>
        </w:rPr>
        <w:t>Bircham</w:t>
      </w:r>
      <w:proofErr w:type="spellEnd"/>
      <w:r w:rsidR="001B14DC">
        <w:rPr>
          <w:sz w:val="20"/>
          <w:szCs w:val="20"/>
        </w:rPr>
        <w:t xml:space="preserve"> </w:t>
      </w:r>
      <w:r w:rsidR="000014E8">
        <w:rPr>
          <w:sz w:val="20"/>
          <w:szCs w:val="20"/>
        </w:rPr>
        <w:t>motioned to adjourn the meeting</w:t>
      </w:r>
      <w:r w:rsidR="001B14DC">
        <w:rPr>
          <w:sz w:val="20"/>
          <w:szCs w:val="20"/>
        </w:rPr>
        <w:t>;</w:t>
      </w:r>
      <w:r w:rsidR="001B14DC" w:rsidRPr="001B14DC">
        <w:rPr>
          <w:sz w:val="20"/>
          <w:szCs w:val="20"/>
        </w:rPr>
        <w:t xml:space="preserve"> </w:t>
      </w:r>
      <w:r>
        <w:rPr>
          <w:sz w:val="20"/>
          <w:szCs w:val="20"/>
        </w:rPr>
        <w:t xml:space="preserve">Meredith Rubin </w:t>
      </w:r>
      <w:r w:rsidR="000014E8">
        <w:rPr>
          <w:sz w:val="20"/>
          <w:szCs w:val="20"/>
        </w:rPr>
        <w:t xml:space="preserve">seconded; meeting adjourned at </w:t>
      </w:r>
      <w:r w:rsidR="00DD5D9C">
        <w:rPr>
          <w:sz w:val="20"/>
          <w:szCs w:val="20"/>
        </w:rPr>
        <w:t>6:58</w:t>
      </w:r>
      <w:r w:rsidR="000014E8">
        <w:rPr>
          <w:sz w:val="20"/>
          <w:szCs w:val="20"/>
        </w:rPr>
        <w:t xml:space="preserve"> p.m.</w:t>
      </w:r>
    </w:p>
    <w:p w14:paraId="5BCE1FE9" w14:textId="77777777" w:rsidR="009756FE" w:rsidRDefault="009756FE">
      <w:pPr>
        <w:rPr>
          <w:sz w:val="20"/>
          <w:szCs w:val="20"/>
        </w:rPr>
      </w:pPr>
    </w:p>
    <w:p w14:paraId="0DAB2635" w14:textId="77777777" w:rsidR="009756FE" w:rsidRDefault="00BD547A">
      <w:pPr>
        <w:rPr>
          <w:sz w:val="20"/>
          <w:szCs w:val="20"/>
        </w:rPr>
      </w:pPr>
      <w:r>
        <w:rPr>
          <w:sz w:val="20"/>
          <w:szCs w:val="20"/>
        </w:rPr>
        <w:t>Respectfully submitted:</w:t>
      </w:r>
    </w:p>
    <w:p w14:paraId="79E57CB1" w14:textId="77777777" w:rsidR="009756FE" w:rsidRDefault="009756FE">
      <w:pPr>
        <w:rPr>
          <w:sz w:val="20"/>
          <w:szCs w:val="20"/>
        </w:rPr>
      </w:pPr>
    </w:p>
    <w:p w14:paraId="73ED9067" w14:textId="77777777" w:rsidR="009756FE" w:rsidRDefault="009756FE">
      <w:pPr>
        <w:rPr>
          <w:sz w:val="20"/>
          <w:szCs w:val="20"/>
        </w:rPr>
      </w:pPr>
    </w:p>
    <w:p w14:paraId="7BC9B43A" w14:textId="77777777" w:rsidR="009756FE" w:rsidRDefault="009133DD" w:rsidP="00CB4D9D">
      <w:pPr>
        <w:rPr>
          <w:sz w:val="20"/>
          <w:szCs w:val="20"/>
        </w:rPr>
      </w:pPr>
      <w:r>
        <w:rPr>
          <w:sz w:val="20"/>
          <w:szCs w:val="20"/>
        </w:rPr>
        <w:t>___________________________________</w:t>
      </w:r>
      <w:r w:rsidR="00CB4D9D">
        <w:rPr>
          <w:sz w:val="20"/>
          <w:szCs w:val="20"/>
        </w:rPr>
        <w:tab/>
      </w:r>
      <w:r w:rsidR="00CB4D9D">
        <w:rPr>
          <w:sz w:val="20"/>
          <w:szCs w:val="20"/>
        </w:rPr>
        <w:tab/>
      </w:r>
      <w:r w:rsidR="00CB4D9D">
        <w:rPr>
          <w:sz w:val="20"/>
          <w:szCs w:val="20"/>
        </w:rPr>
        <w:tab/>
        <w:t>___________________________________</w:t>
      </w:r>
      <w:r w:rsidR="00CB4D9D">
        <w:rPr>
          <w:sz w:val="20"/>
          <w:szCs w:val="20"/>
        </w:rPr>
        <w:tab/>
      </w:r>
    </w:p>
    <w:p w14:paraId="04141C2C" w14:textId="20D1BFDA" w:rsidR="009756FE" w:rsidRDefault="00CB4D9D" w:rsidP="00CB4D9D">
      <w:pPr>
        <w:rPr>
          <w:sz w:val="20"/>
          <w:szCs w:val="20"/>
        </w:rPr>
      </w:pPr>
      <w:r>
        <w:rPr>
          <w:sz w:val="20"/>
          <w:szCs w:val="20"/>
        </w:rPr>
        <w:t>Patricia</w:t>
      </w:r>
      <w:r w:rsidR="009C0F1D">
        <w:rPr>
          <w:sz w:val="20"/>
          <w:szCs w:val="20"/>
        </w:rPr>
        <w:t xml:space="preserve"> Gould, City Clerk/Treasurer</w:t>
      </w:r>
      <w:r w:rsidR="009C0F1D">
        <w:rPr>
          <w:sz w:val="20"/>
          <w:szCs w:val="20"/>
        </w:rPr>
        <w:tab/>
      </w:r>
      <w:r w:rsidR="009C0F1D">
        <w:rPr>
          <w:sz w:val="20"/>
          <w:szCs w:val="20"/>
        </w:rPr>
        <w:tab/>
      </w:r>
      <w:r w:rsidR="009C0F1D">
        <w:rPr>
          <w:sz w:val="20"/>
          <w:szCs w:val="20"/>
        </w:rPr>
        <w:tab/>
      </w:r>
      <w:r w:rsidR="007B5D42">
        <w:rPr>
          <w:sz w:val="20"/>
          <w:szCs w:val="20"/>
        </w:rPr>
        <w:t xml:space="preserve">Paul </w:t>
      </w:r>
      <w:proofErr w:type="spellStart"/>
      <w:r w:rsidR="007B5D42">
        <w:rPr>
          <w:sz w:val="20"/>
          <w:szCs w:val="20"/>
        </w:rPr>
        <w:t>Amshoff</w:t>
      </w:r>
      <w:proofErr w:type="spellEnd"/>
      <w:r w:rsidR="006F68AF">
        <w:rPr>
          <w:sz w:val="20"/>
          <w:szCs w:val="20"/>
        </w:rPr>
        <w:t xml:space="preserve">, </w:t>
      </w:r>
      <w:r w:rsidR="009133DD">
        <w:rPr>
          <w:sz w:val="20"/>
          <w:szCs w:val="20"/>
        </w:rPr>
        <w:t>Mayor</w:t>
      </w:r>
    </w:p>
    <w:p w14:paraId="12896448" w14:textId="77777777" w:rsidR="005E1C0E" w:rsidRDefault="005E1C0E" w:rsidP="00CB4D9D"/>
    <w:p w14:paraId="3BD8DCA6" w14:textId="77777777" w:rsidR="005E1C0E" w:rsidRDefault="005E1C0E" w:rsidP="005E1C0E">
      <w:pPr>
        <w:rPr>
          <w:sz w:val="20"/>
          <w:szCs w:val="20"/>
        </w:rPr>
      </w:pPr>
    </w:p>
    <w:p w14:paraId="09959284" w14:textId="77777777" w:rsidR="005E1C0E" w:rsidRDefault="005E1C0E" w:rsidP="00CB4D9D"/>
    <w:sectPr w:rsidR="005E1C0E" w:rsidSect="001265B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5F97"/>
    <w:multiLevelType w:val="hybridMultilevel"/>
    <w:tmpl w:val="B790B7BA"/>
    <w:lvl w:ilvl="0" w:tplc="81D2F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E"/>
    <w:rsid w:val="000014E8"/>
    <w:rsid w:val="00007AB2"/>
    <w:rsid w:val="00027578"/>
    <w:rsid w:val="00062FD8"/>
    <w:rsid w:val="0009578A"/>
    <w:rsid w:val="000977CF"/>
    <w:rsid w:val="000A3E31"/>
    <w:rsid w:val="000B5B8B"/>
    <w:rsid w:val="000C1E2C"/>
    <w:rsid w:val="001102AE"/>
    <w:rsid w:val="00111439"/>
    <w:rsid w:val="00114B75"/>
    <w:rsid w:val="001265B9"/>
    <w:rsid w:val="00143453"/>
    <w:rsid w:val="00151EC2"/>
    <w:rsid w:val="0015394F"/>
    <w:rsid w:val="0016435B"/>
    <w:rsid w:val="00166A2F"/>
    <w:rsid w:val="001751C9"/>
    <w:rsid w:val="00197A14"/>
    <w:rsid w:val="001A2E25"/>
    <w:rsid w:val="001B14DC"/>
    <w:rsid w:val="001C02C6"/>
    <w:rsid w:val="001C0B5B"/>
    <w:rsid w:val="001D53F7"/>
    <w:rsid w:val="001E7C2F"/>
    <w:rsid w:val="001F31B6"/>
    <w:rsid w:val="001F651F"/>
    <w:rsid w:val="001F656E"/>
    <w:rsid w:val="00206113"/>
    <w:rsid w:val="00210DBC"/>
    <w:rsid w:val="002212DE"/>
    <w:rsid w:val="00221390"/>
    <w:rsid w:val="00223992"/>
    <w:rsid w:val="00233FAD"/>
    <w:rsid w:val="00254AC2"/>
    <w:rsid w:val="00260B4A"/>
    <w:rsid w:val="00270399"/>
    <w:rsid w:val="002A7D4F"/>
    <w:rsid w:val="002B1BFD"/>
    <w:rsid w:val="002B4608"/>
    <w:rsid w:val="002C3EA3"/>
    <w:rsid w:val="002E3D7E"/>
    <w:rsid w:val="002E6C5C"/>
    <w:rsid w:val="00310104"/>
    <w:rsid w:val="00333F0B"/>
    <w:rsid w:val="00366B88"/>
    <w:rsid w:val="00367D1C"/>
    <w:rsid w:val="003762C8"/>
    <w:rsid w:val="003818C0"/>
    <w:rsid w:val="00382948"/>
    <w:rsid w:val="00393B4F"/>
    <w:rsid w:val="003A7AD8"/>
    <w:rsid w:val="003D605F"/>
    <w:rsid w:val="003E2F30"/>
    <w:rsid w:val="004165DC"/>
    <w:rsid w:val="00421BE4"/>
    <w:rsid w:val="0042625D"/>
    <w:rsid w:val="004317DE"/>
    <w:rsid w:val="00463B24"/>
    <w:rsid w:val="004702A5"/>
    <w:rsid w:val="00472B28"/>
    <w:rsid w:val="00476498"/>
    <w:rsid w:val="0048481F"/>
    <w:rsid w:val="00487F55"/>
    <w:rsid w:val="00494DA5"/>
    <w:rsid w:val="004A216A"/>
    <w:rsid w:val="004A470B"/>
    <w:rsid w:val="004A7FD5"/>
    <w:rsid w:val="004D1788"/>
    <w:rsid w:val="004D67B1"/>
    <w:rsid w:val="004E2233"/>
    <w:rsid w:val="004F4466"/>
    <w:rsid w:val="00515CF3"/>
    <w:rsid w:val="00535632"/>
    <w:rsid w:val="00547D26"/>
    <w:rsid w:val="00547FF2"/>
    <w:rsid w:val="00556266"/>
    <w:rsid w:val="005667C5"/>
    <w:rsid w:val="00583689"/>
    <w:rsid w:val="0059567B"/>
    <w:rsid w:val="00595F8E"/>
    <w:rsid w:val="00596318"/>
    <w:rsid w:val="0059694F"/>
    <w:rsid w:val="005C2F2F"/>
    <w:rsid w:val="005C39B1"/>
    <w:rsid w:val="005C6347"/>
    <w:rsid w:val="005D0B42"/>
    <w:rsid w:val="005E1C0E"/>
    <w:rsid w:val="005F1150"/>
    <w:rsid w:val="006011CF"/>
    <w:rsid w:val="00610A14"/>
    <w:rsid w:val="0061716B"/>
    <w:rsid w:val="006259B5"/>
    <w:rsid w:val="00625F6E"/>
    <w:rsid w:val="0065346A"/>
    <w:rsid w:val="00665B8C"/>
    <w:rsid w:val="006715AD"/>
    <w:rsid w:val="00671902"/>
    <w:rsid w:val="00683204"/>
    <w:rsid w:val="006973E6"/>
    <w:rsid w:val="006A4D13"/>
    <w:rsid w:val="006C68AF"/>
    <w:rsid w:val="006D5B5C"/>
    <w:rsid w:val="006E0A7B"/>
    <w:rsid w:val="006F2515"/>
    <w:rsid w:val="006F276B"/>
    <w:rsid w:val="006F596B"/>
    <w:rsid w:val="006F5F74"/>
    <w:rsid w:val="006F68AF"/>
    <w:rsid w:val="00704109"/>
    <w:rsid w:val="00707E0E"/>
    <w:rsid w:val="00716D61"/>
    <w:rsid w:val="00723249"/>
    <w:rsid w:val="0072683B"/>
    <w:rsid w:val="00726EB7"/>
    <w:rsid w:val="007407A5"/>
    <w:rsid w:val="00780EB2"/>
    <w:rsid w:val="007837AC"/>
    <w:rsid w:val="00796BBC"/>
    <w:rsid w:val="00797CDF"/>
    <w:rsid w:val="007A45BF"/>
    <w:rsid w:val="007A5188"/>
    <w:rsid w:val="007B5D42"/>
    <w:rsid w:val="007E0C20"/>
    <w:rsid w:val="007E2910"/>
    <w:rsid w:val="007E34BE"/>
    <w:rsid w:val="00801D1E"/>
    <w:rsid w:val="00806EB1"/>
    <w:rsid w:val="00823DBB"/>
    <w:rsid w:val="00826ACE"/>
    <w:rsid w:val="00827C6F"/>
    <w:rsid w:val="008337FA"/>
    <w:rsid w:val="008356F4"/>
    <w:rsid w:val="00837F97"/>
    <w:rsid w:val="00840448"/>
    <w:rsid w:val="008413EC"/>
    <w:rsid w:val="00847416"/>
    <w:rsid w:val="008669B2"/>
    <w:rsid w:val="00896C0B"/>
    <w:rsid w:val="008A19F6"/>
    <w:rsid w:val="008B2AA2"/>
    <w:rsid w:val="008B659D"/>
    <w:rsid w:val="008C7545"/>
    <w:rsid w:val="008D3B55"/>
    <w:rsid w:val="008E49F5"/>
    <w:rsid w:val="008E4D81"/>
    <w:rsid w:val="008F7F12"/>
    <w:rsid w:val="009133DD"/>
    <w:rsid w:val="009256A7"/>
    <w:rsid w:val="009278F5"/>
    <w:rsid w:val="00931A36"/>
    <w:rsid w:val="00933C59"/>
    <w:rsid w:val="00942876"/>
    <w:rsid w:val="00944409"/>
    <w:rsid w:val="009579EA"/>
    <w:rsid w:val="00964974"/>
    <w:rsid w:val="00965511"/>
    <w:rsid w:val="009756FE"/>
    <w:rsid w:val="00991669"/>
    <w:rsid w:val="00994037"/>
    <w:rsid w:val="009A3388"/>
    <w:rsid w:val="009A7EC1"/>
    <w:rsid w:val="009C0F1D"/>
    <w:rsid w:val="009C3A2B"/>
    <w:rsid w:val="009C5334"/>
    <w:rsid w:val="009C5A68"/>
    <w:rsid w:val="009D682F"/>
    <w:rsid w:val="009E471A"/>
    <w:rsid w:val="009E64F3"/>
    <w:rsid w:val="009F3771"/>
    <w:rsid w:val="009F5388"/>
    <w:rsid w:val="00A27F1E"/>
    <w:rsid w:val="00A4428E"/>
    <w:rsid w:val="00A56192"/>
    <w:rsid w:val="00A60745"/>
    <w:rsid w:val="00A6614E"/>
    <w:rsid w:val="00A723F5"/>
    <w:rsid w:val="00A86636"/>
    <w:rsid w:val="00A96110"/>
    <w:rsid w:val="00A96B57"/>
    <w:rsid w:val="00AB168A"/>
    <w:rsid w:val="00AC1E05"/>
    <w:rsid w:val="00AC3783"/>
    <w:rsid w:val="00AC6797"/>
    <w:rsid w:val="00AD04AE"/>
    <w:rsid w:val="00AD62E2"/>
    <w:rsid w:val="00AE6F11"/>
    <w:rsid w:val="00AF6108"/>
    <w:rsid w:val="00B27CEB"/>
    <w:rsid w:val="00B34B37"/>
    <w:rsid w:val="00B3559B"/>
    <w:rsid w:val="00B4709A"/>
    <w:rsid w:val="00B80655"/>
    <w:rsid w:val="00B84636"/>
    <w:rsid w:val="00BA0604"/>
    <w:rsid w:val="00BA17C5"/>
    <w:rsid w:val="00BA52B9"/>
    <w:rsid w:val="00BA6530"/>
    <w:rsid w:val="00BA7932"/>
    <w:rsid w:val="00BB1CAB"/>
    <w:rsid w:val="00BB71DE"/>
    <w:rsid w:val="00BD058F"/>
    <w:rsid w:val="00BD547A"/>
    <w:rsid w:val="00BD6E57"/>
    <w:rsid w:val="00BE1128"/>
    <w:rsid w:val="00BE273F"/>
    <w:rsid w:val="00BE3587"/>
    <w:rsid w:val="00BE6625"/>
    <w:rsid w:val="00C57AAE"/>
    <w:rsid w:val="00C70E5B"/>
    <w:rsid w:val="00C74B5F"/>
    <w:rsid w:val="00C77884"/>
    <w:rsid w:val="00C9381D"/>
    <w:rsid w:val="00C95A77"/>
    <w:rsid w:val="00CB10C0"/>
    <w:rsid w:val="00CB4D9D"/>
    <w:rsid w:val="00CB5627"/>
    <w:rsid w:val="00CC2BD8"/>
    <w:rsid w:val="00CC6EB3"/>
    <w:rsid w:val="00CC7BBB"/>
    <w:rsid w:val="00CD2536"/>
    <w:rsid w:val="00CD4899"/>
    <w:rsid w:val="00CF0A91"/>
    <w:rsid w:val="00CF24EA"/>
    <w:rsid w:val="00D34870"/>
    <w:rsid w:val="00D42A52"/>
    <w:rsid w:val="00DA0FB7"/>
    <w:rsid w:val="00DA5E98"/>
    <w:rsid w:val="00DB47A0"/>
    <w:rsid w:val="00DC23C9"/>
    <w:rsid w:val="00DD0EAF"/>
    <w:rsid w:val="00DD5D9C"/>
    <w:rsid w:val="00DD7357"/>
    <w:rsid w:val="00DE0D2F"/>
    <w:rsid w:val="00DF03C8"/>
    <w:rsid w:val="00DF6BAA"/>
    <w:rsid w:val="00E046CC"/>
    <w:rsid w:val="00E13AAC"/>
    <w:rsid w:val="00E15A92"/>
    <w:rsid w:val="00E17737"/>
    <w:rsid w:val="00E20E7E"/>
    <w:rsid w:val="00E279A9"/>
    <w:rsid w:val="00E45FE7"/>
    <w:rsid w:val="00E47276"/>
    <w:rsid w:val="00E71AFD"/>
    <w:rsid w:val="00E7323D"/>
    <w:rsid w:val="00E776C6"/>
    <w:rsid w:val="00EA0406"/>
    <w:rsid w:val="00EA0C54"/>
    <w:rsid w:val="00EA2072"/>
    <w:rsid w:val="00ED1BA2"/>
    <w:rsid w:val="00ED317B"/>
    <w:rsid w:val="00ED3C7B"/>
    <w:rsid w:val="00ED5879"/>
    <w:rsid w:val="00ED6C73"/>
    <w:rsid w:val="00ED77AC"/>
    <w:rsid w:val="00EF12B0"/>
    <w:rsid w:val="00F12F2F"/>
    <w:rsid w:val="00F22793"/>
    <w:rsid w:val="00F22EB2"/>
    <w:rsid w:val="00F444D6"/>
    <w:rsid w:val="00F54258"/>
    <w:rsid w:val="00F56226"/>
    <w:rsid w:val="00F56EC1"/>
    <w:rsid w:val="00F73C34"/>
    <w:rsid w:val="00F8088E"/>
    <w:rsid w:val="00F8434F"/>
    <w:rsid w:val="00F9220D"/>
    <w:rsid w:val="00F92516"/>
    <w:rsid w:val="00F93F58"/>
    <w:rsid w:val="00FA365F"/>
    <w:rsid w:val="00FC1C9F"/>
    <w:rsid w:val="00FC2437"/>
    <w:rsid w:val="00FD05E5"/>
    <w:rsid w:val="00FD13FE"/>
    <w:rsid w:val="00FD4D98"/>
    <w:rsid w:val="00FE018A"/>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93"/>
  <w15:docId w15:val="{FB75791A-5070-49EC-A30C-D89E22E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98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30495"/>
    <w:rPr>
      <w:color w:val="0000FF" w:themeColor="hyperlink"/>
      <w:u w:val="single"/>
    </w:rPr>
  </w:style>
  <w:style w:type="character" w:customStyle="1" w:styleId="BalloonTextChar">
    <w:name w:val="Balloon Text Char"/>
    <w:basedOn w:val="DefaultParagraphFont"/>
    <w:link w:val="BalloonText"/>
    <w:rsid w:val="00347D4C"/>
    <w:rPr>
      <w:rFonts w:ascii="Lucida Grande" w:hAnsi="Lucida Grande"/>
      <w:sz w:val="18"/>
      <w:szCs w:val="18"/>
    </w:rPr>
  </w:style>
  <w:style w:type="paragraph" w:customStyle="1" w:styleId="Heading">
    <w:name w:val="Heading"/>
    <w:basedOn w:val="Normal"/>
    <w:next w:val="TextBody"/>
    <w:rsid w:val="001265B9"/>
    <w:pPr>
      <w:keepNext/>
      <w:spacing w:before="240" w:after="120"/>
    </w:pPr>
    <w:rPr>
      <w:rFonts w:ascii="Nimbus Sans L" w:eastAsia="Droid Sans Fallback" w:hAnsi="Nimbus Sans L" w:cs="FreeSans"/>
      <w:sz w:val="28"/>
      <w:szCs w:val="28"/>
    </w:rPr>
  </w:style>
  <w:style w:type="paragraph" w:customStyle="1" w:styleId="TextBody">
    <w:name w:val="Text Body"/>
    <w:basedOn w:val="Normal"/>
    <w:rsid w:val="001265B9"/>
    <w:pPr>
      <w:spacing w:after="140" w:line="288" w:lineRule="auto"/>
    </w:pPr>
  </w:style>
  <w:style w:type="paragraph" w:styleId="List">
    <w:name w:val="List"/>
    <w:basedOn w:val="TextBody"/>
    <w:rsid w:val="001265B9"/>
    <w:rPr>
      <w:rFonts w:cs="FreeSans"/>
    </w:rPr>
  </w:style>
  <w:style w:type="paragraph" w:styleId="Caption">
    <w:name w:val="caption"/>
    <w:basedOn w:val="Normal"/>
    <w:rsid w:val="001265B9"/>
    <w:pPr>
      <w:suppressLineNumbers/>
      <w:spacing w:before="120" w:after="120"/>
    </w:pPr>
    <w:rPr>
      <w:rFonts w:cs="FreeSans"/>
      <w:i/>
      <w:iCs/>
    </w:rPr>
  </w:style>
  <w:style w:type="paragraph" w:customStyle="1" w:styleId="Index">
    <w:name w:val="Index"/>
    <w:basedOn w:val="Normal"/>
    <w:rsid w:val="001265B9"/>
    <w:pPr>
      <w:suppressLineNumbers/>
    </w:pPr>
    <w:rPr>
      <w:rFonts w:cs="FreeSans"/>
    </w:rPr>
  </w:style>
  <w:style w:type="paragraph" w:customStyle="1" w:styleId="yiv1537612390msonormal">
    <w:name w:val="yiv1537612390msonormal"/>
    <w:basedOn w:val="Normal"/>
    <w:rsid w:val="00077981"/>
    <w:pPr>
      <w:spacing w:before="280" w:after="280"/>
    </w:pPr>
  </w:style>
  <w:style w:type="paragraph" w:styleId="BalloonText">
    <w:name w:val="Balloon Text"/>
    <w:basedOn w:val="Normal"/>
    <w:link w:val="BalloonTextChar"/>
    <w:rsid w:val="00347D4C"/>
    <w:rPr>
      <w:rFonts w:ascii="Lucida Grande" w:hAnsi="Lucida Grande"/>
      <w:sz w:val="18"/>
      <w:szCs w:val="18"/>
    </w:rPr>
  </w:style>
  <w:style w:type="paragraph" w:styleId="Revision">
    <w:name w:val="Revision"/>
    <w:uiPriority w:val="99"/>
    <w:semiHidden/>
    <w:rsid w:val="00962279"/>
    <w:pPr>
      <w:suppressAutoHyphens/>
    </w:pPr>
    <w:rPr>
      <w:sz w:val="24"/>
      <w:szCs w:val="24"/>
    </w:rPr>
  </w:style>
  <w:style w:type="paragraph" w:styleId="ListParagraph">
    <w:name w:val="List Paragraph"/>
    <w:basedOn w:val="Normal"/>
    <w:uiPriority w:val="34"/>
    <w:qFormat/>
    <w:rsid w:val="009E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ECE99-D70A-46C8-9FB1-721BF9A0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 Gould</cp:lastModifiedBy>
  <cp:revision>2</cp:revision>
  <cp:lastPrinted>2017-07-25T12:30:00Z</cp:lastPrinted>
  <dcterms:created xsi:type="dcterms:W3CDTF">2019-11-19T21:13:00Z</dcterms:created>
  <dcterms:modified xsi:type="dcterms:W3CDTF">2019-11-19T21:13:00Z</dcterms:modified>
  <dc:language>en-US</dc:language>
</cp:coreProperties>
</file>